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1476" w:rsidRPr="00305454" w:rsidRDefault="00401476" w:rsidP="00401476">
      <w:pPr>
        <w:jc w:val="right"/>
        <w:rPr>
          <w:b/>
        </w:rPr>
      </w:pPr>
      <w:r w:rsidRPr="00305454">
        <w:rPr>
          <w:b/>
        </w:rPr>
        <w:t xml:space="preserve">                              </w:t>
      </w:r>
      <w:bookmarkStart w:id="0" w:name="_Hlk525421178"/>
      <w:r w:rsidRPr="00305454">
        <w:rPr>
          <w:b/>
        </w:rPr>
        <w:t>... / … / 2024</w:t>
      </w:r>
    </w:p>
    <w:p w:rsidR="00401476" w:rsidRPr="00305454" w:rsidRDefault="00401476" w:rsidP="00401476">
      <w:pPr>
        <w:jc w:val="right"/>
        <w:rPr>
          <w:b/>
        </w:rPr>
      </w:pPr>
    </w:p>
    <w:p w:rsidR="00401476" w:rsidRPr="00305454" w:rsidRDefault="00401476" w:rsidP="00401476">
      <w:pPr>
        <w:rPr>
          <w:b/>
        </w:rPr>
      </w:pPr>
      <w:bookmarkStart w:id="1" w:name="_Hlk509301449"/>
    </w:p>
    <w:p w:rsidR="00401476" w:rsidRPr="00305454" w:rsidRDefault="00401476" w:rsidP="00401476">
      <w:pPr>
        <w:jc w:val="center"/>
        <w:rPr>
          <w:b/>
        </w:rPr>
      </w:pPr>
      <w:r w:rsidRPr="00305454">
        <w:rPr>
          <w:b/>
        </w:rPr>
        <w:t>FEN BİLİMLERİ DERSİ GÜNLÜK DERS PLANI</w:t>
      </w:r>
    </w:p>
    <w:p w:rsidR="00401476" w:rsidRPr="00305454" w:rsidRDefault="00440881" w:rsidP="00401476">
      <w:pPr>
        <w:jc w:val="center"/>
        <w:rPr>
          <w:b/>
        </w:rPr>
      </w:pPr>
      <w:r w:rsidRPr="00305454">
        <w:rPr>
          <w:b/>
        </w:rPr>
        <w:t xml:space="preserve">(HAFTA </w:t>
      </w:r>
      <w:r w:rsidR="00305454" w:rsidRPr="00305454">
        <w:rPr>
          <w:b/>
        </w:rPr>
        <w:t>29</w:t>
      </w:r>
      <w:r w:rsidR="00401476" w:rsidRPr="00305454">
        <w:rPr>
          <w:b/>
        </w:rPr>
        <w:t>)</w:t>
      </w:r>
    </w:p>
    <w:p w:rsidR="00401476" w:rsidRPr="00305454" w:rsidRDefault="00401476" w:rsidP="00401476">
      <w:pPr>
        <w:tabs>
          <w:tab w:val="left" w:pos="1894"/>
        </w:tabs>
        <w:rPr>
          <w:b/>
        </w:rPr>
      </w:pPr>
      <w:r w:rsidRPr="00305454">
        <w:rPr>
          <w:b/>
        </w:rPr>
        <w:tab/>
      </w:r>
    </w:p>
    <w:p w:rsidR="00401476" w:rsidRPr="00305454" w:rsidRDefault="00401476" w:rsidP="00401476">
      <w:pPr>
        <w:rPr>
          <w:b/>
        </w:rPr>
      </w:pPr>
      <w:bookmarkStart w:id="2" w:name="_Hlk509301420"/>
      <w:r w:rsidRPr="0030545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01476" w:rsidRPr="00305454" w:rsidTr="00936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305454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40881" w:rsidP="0093635A">
            <w:pPr>
              <w:spacing w:line="220" w:lineRule="exact"/>
              <w:rPr>
                <w:lang w:eastAsia="en-US"/>
              </w:rPr>
            </w:pPr>
            <w:r w:rsidRPr="00305454">
              <w:rPr>
                <w:lang w:eastAsia="en-US"/>
              </w:rPr>
              <w:t>3</w:t>
            </w:r>
            <w:r w:rsidR="00401476" w:rsidRPr="00305454">
              <w:rPr>
                <w:lang w:eastAsia="en-US"/>
              </w:rPr>
              <w:t xml:space="preserve"> Saat     </w:t>
            </w:r>
            <w:r w:rsidR="00382E6C" w:rsidRPr="00305454">
              <w:rPr>
                <w:lang w:eastAsia="en-US"/>
              </w:rPr>
              <w:t xml:space="preserve"> </w:t>
            </w:r>
          </w:p>
        </w:tc>
      </w:tr>
      <w:tr w:rsidR="00401476" w:rsidRPr="00305454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454">
              <w:rPr>
                <w:lang w:eastAsia="en-US"/>
              </w:rPr>
              <w:t xml:space="preserve">FEN BİLİMLERİ   </w:t>
            </w:r>
          </w:p>
        </w:tc>
      </w:tr>
      <w:tr w:rsidR="00401476" w:rsidRPr="00305454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454">
              <w:rPr>
                <w:lang w:eastAsia="en-US"/>
              </w:rPr>
              <w:t>3</w:t>
            </w:r>
          </w:p>
        </w:tc>
      </w:tr>
      <w:tr w:rsidR="00401476" w:rsidRPr="00305454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305454">
              <w:rPr>
                <w:b/>
              </w:rPr>
              <w:t>CANLILAR DÜNYASINA YOLCULUK</w:t>
            </w:r>
          </w:p>
        </w:tc>
      </w:tr>
      <w:tr w:rsidR="00401476" w:rsidRPr="00305454" w:rsidTr="00936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180" w:lineRule="exact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305454" w:rsidRPr="00305454" w:rsidRDefault="00305454" w:rsidP="00305454">
            <w:pPr>
              <w:rPr>
                <w:b/>
                <w:bCs/>
              </w:rPr>
            </w:pPr>
            <w:r w:rsidRPr="00305454">
              <w:rPr>
                <w:b/>
                <w:bCs/>
              </w:rPr>
              <w:t>Ben ve Çevrem</w:t>
            </w:r>
          </w:p>
          <w:p w:rsidR="00401476" w:rsidRPr="00305454" w:rsidRDefault="00305454" w:rsidP="00305454">
            <w:pPr>
              <w:rPr>
                <w:lang w:eastAsia="en-US"/>
              </w:rPr>
            </w:pPr>
            <w:r w:rsidRPr="00305454">
              <w:t>*Çevremizi Koruyalım</w:t>
            </w:r>
          </w:p>
        </w:tc>
      </w:tr>
      <w:bookmarkEnd w:id="3"/>
    </w:tbl>
    <w:p w:rsidR="00401476" w:rsidRPr="00305454" w:rsidRDefault="00401476" w:rsidP="00401476">
      <w:pPr>
        <w:ind w:firstLine="180"/>
        <w:rPr>
          <w:b/>
        </w:rPr>
      </w:pPr>
    </w:p>
    <w:p w:rsidR="00401476" w:rsidRPr="00305454" w:rsidRDefault="00401476" w:rsidP="00401476">
      <w:pPr>
        <w:ind w:firstLine="180"/>
        <w:rPr>
          <w:b/>
        </w:rPr>
      </w:pPr>
      <w:r w:rsidRPr="0030545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01476" w:rsidRPr="00305454" w:rsidTr="00936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454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5454" w:rsidRPr="00305454" w:rsidRDefault="00305454" w:rsidP="00305454">
            <w:r w:rsidRPr="00305454">
              <w:t>F.3.6.2.5. Doğal çevrenin canlılar için öneminin farkına varır.</w:t>
            </w:r>
          </w:p>
          <w:p w:rsidR="00401476" w:rsidRPr="00305454" w:rsidRDefault="00305454" w:rsidP="00305454">
            <w:pPr>
              <w:rPr>
                <w:lang w:eastAsia="en-US"/>
              </w:rPr>
            </w:pPr>
            <w:r w:rsidRPr="00305454">
              <w:t>F.3.6.2.6. Doğal çevreyi korumak için araştırma yaparak çözümler önerir.</w:t>
            </w:r>
          </w:p>
        </w:tc>
      </w:tr>
      <w:tr w:rsidR="00401476" w:rsidRPr="00305454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305454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454">
              <w:rPr>
                <w:lang w:eastAsia="en-US"/>
              </w:rPr>
              <w:t xml:space="preserve">ÖĞRENME-ÖĞRETME YÖNTEM </w:t>
            </w:r>
          </w:p>
          <w:p w:rsidR="00401476" w:rsidRPr="00305454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454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rPr>
                <w:lang w:eastAsia="en-US"/>
              </w:rPr>
            </w:pPr>
            <w:r w:rsidRPr="00305454">
              <w:rPr>
                <w:lang w:eastAsia="en-US"/>
              </w:rPr>
              <w:t>Anlatım, gösterip yaptırma, soru cevap</w:t>
            </w:r>
          </w:p>
        </w:tc>
      </w:tr>
      <w:tr w:rsidR="00401476" w:rsidRPr="00305454" w:rsidTr="00936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01476" w:rsidRPr="00305454" w:rsidRDefault="00401476" w:rsidP="0093635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305454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rPr>
                <w:lang w:eastAsia="en-US"/>
              </w:rPr>
            </w:pPr>
            <w:r w:rsidRPr="00305454">
              <w:rPr>
                <w:lang w:eastAsia="en-US"/>
              </w:rPr>
              <w:t>Bilgisayar, ders kitabı-Duyu organları ile ilgili deney malzemeleri</w:t>
            </w:r>
          </w:p>
        </w:tc>
      </w:tr>
      <w:tr w:rsidR="00401476" w:rsidRPr="00305454" w:rsidTr="00936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305454">
              <w:rPr>
                <w:lang w:eastAsia="en-US"/>
              </w:rPr>
              <w:t xml:space="preserve">Sınıf </w:t>
            </w:r>
          </w:p>
        </w:tc>
      </w:tr>
      <w:tr w:rsidR="00401476" w:rsidRPr="00305454" w:rsidTr="00936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jc w:val="center"/>
              <w:rPr>
                <w:lang w:eastAsia="en-US"/>
              </w:rPr>
            </w:pPr>
            <w:r w:rsidRPr="00305454">
              <w:rPr>
                <w:b/>
                <w:lang w:eastAsia="en-US"/>
              </w:rPr>
              <w:t>ETKİNLİK SÜRECİ</w:t>
            </w:r>
          </w:p>
        </w:tc>
      </w:tr>
      <w:tr w:rsidR="00401476" w:rsidRPr="00305454" w:rsidTr="00936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Çevreyi oluşturan unsurlar hakkında konuşulur.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Canlıların yaşamını sürdürebilmesi için nelere ihtiyaçları olduğu anlatılır.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İnsanların ihtiyaçlarını karşılayabilmesi için yapmış oldukları çevre faaliyetleri hakkında konuşulur. Fabrikalar, lağım suları, tarım alanları hakkında bilgiler verilir.</w:t>
            </w:r>
            <w:r>
              <w:rPr>
                <w:iCs/>
              </w:rPr>
              <w:t xml:space="preserve"> Doğal çevrenin korunması amacıyla insanlara tarafından yapılması gerekenler ve dikkat edilmesi gerekenler anlatılır.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(Sayfa 199) Araştırma etkinliği yapılır.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(Sayfa 200) Göster kendini etkinliği yapılır.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(Sayfa 201) Neler öğrendik bölümü yapılır.</w:t>
            </w:r>
            <w:bookmarkStart w:id="4" w:name="_GoBack"/>
            <w:bookmarkEnd w:id="4"/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rPr>
                <w:iCs/>
              </w:rPr>
              <w:t>(Sayfa 202) Sıra sizde bölümü yapılır.</w:t>
            </w:r>
          </w:p>
          <w:p w:rsidR="00305454" w:rsidRPr="00305454" w:rsidRDefault="00305454" w:rsidP="004E290F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305454">
              <w:t>6.Ünite Değerlendirme (sayfa 204)</w:t>
            </w:r>
          </w:p>
        </w:tc>
      </w:tr>
      <w:tr w:rsidR="00401476" w:rsidRPr="00305454" w:rsidTr="00936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>Grupla Öğrenme Etkinlikleri</w:t>
            </w:r>
          </w:p>
          <w:p w:rsidR="00401476" w:rsidRPr="00305454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autoSpaceDE w:val="0"/>
              <w:autoSpaceDN w:val="0"/>
              <w:adjustRightInd w:val="0"/>
            </w:pPr>
          </w:p>
        </w:tc>
      </w:tr>
    </w:tbl>
    <w:p w:rsidR="00401476" w:rsidRPr="00305454" w:rsidRDefault="00401476" w:rsidP="00401476">
      <w:pPr>
        <w:pStyle w:val="Balk6"/>
        <w:ind w:firstLine="180"/>
        <w:rPr>
          <w:sz w:val="20"/>
        </w:rPr>
      </w:pPr>
    </w:p>
    <w:p w:rsidR="00401476" w:rsidRPr="00305454" w:rsidRDefault="00401476" w:rsidP="00401476">
      <w:pPr>
        <w:pStyle w:val="Balk6"/>
        <w:ind w:firstLine="180"/>
        <w:rPr>
          <w:sz w:val="20"/>
        </w:rPr>
      </w:pPr>
      <w:r w:rsidRPr="0030545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01476" w:rsidRPr="00305454" w:rsidTr="00936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401476" w:rsidRPr="00305454" w:rsidRDefault="00401476" w:rsidP="0093635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305454">
              <w:rPr>
                <w:sz w:val="20"/>
                <w:lang w:eastAsia="en-US"/>
              </w:rPr>
              <w:t>Ölçme-Değerlendirme:</w:t>
            </w:r>
          </w:p>
          <w:p w:rsidR="00401476" w:rsidRPr="00305454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05454" w:rsidRPr="00305454" w:rsidRDefault="00305454" w:rsidP="00305454">
            <w:r w:rsidRPr="00305454">
              <w:t>Gözlem Formu</w:t>
            </w:r>
          </w:p>
          <w:p w:rsidR="00440881" w:rsidRPr="00305454" w:rsidRDefault="00305454" w:rsidP="00305454">
            <w:pPr>
              <w:autoSpaceDE w:val="0"/>
              <w:autoSpaceDN w:val="0"/>
              <w:adjustRightInd w:val="0"/>
              <w:rPr>
                <w:iCs/>
              </w:rPr>
            </w:pPr>
            <w:r w:rsidRPr="00305454">
              <w:t>*6.Ünite Değerlendirme (sayfa 204)</w:t>
            </w:r>
          </w:p>
          <w:p w:rsidR="00401476" w:rsidRPr="00305454" w:rsidRDefault="00401476" w:rsidP="0093635A"/>
        </w:tc>
      </w:tr>
    </w:tbl>
    <w:p w:rsidR="00401476" w:rsidRPr="00305454" w:rsidRDefault="00401476" w:rsidP="00401476">
      <w:pPr>
        <w:pStyle w:val="Balk6"/>
        <w:ind w:firstLine="180"/>
        <w:rPr>
          <w:sz w:val="20"/>
        </w:rPr>
      </w:pPr>
    </w:p>
    <w:p w:rsidR="00401476" w:rsidRPr="00305454" w:rsidRDefault="00401476" w:rsidP="00401476">
      <w:pPr>
        <w:pStyle w:val="Balk6"/>
        <w:ind w:firstLine="180"/>
        <w:rPr>
          <w:sz w:val="20"/>
        </w:rPr>
      </w:pPr>
      <w:r w:rsidRPr="0030545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01476" w:rsidRPr="00305454" w:rsidTr="00936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01476" w:rsidRPr="00305454" w:rsidRDefault="00401476" w:rsidP="0093635A">
            <w:pPr>
              <w:spacing w:line="276" w:lineRule="auto"/>
              <w:rPr>
                <w:b/>
                <w:lang w:eastAsia="en-US"/>
              </w:rPr>
            </w:pPr>
            <w:r w:rsidRPr="00305454">
              <w:rPr>
                <w:b/>
                <w:lang w:eastAsia="en-US"/>
              </w:rPr>
              <w:t xml:space="preserve">Planın Uygulanmasına </w:t>
            </w:r>
          </w:p>
          <w:p w:rsidR="00401476" w:rsidRPr="00305454" w:rsidRDefault="00401476" w:rsidP="0093635A">
            <w:pPr>
              <w:spacing w:line="276" w:lineRule="auto"/>
              <w:rPr>
                <w:lang w:eastAsia="en-US"/>
              </w:rPr>
            </w:pPr>
            <w:r w:rsidRPr="00305454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0881" w:rsidRPr="00305454" w:rsidRDefault="00440881" w:rsidP="00440881"/>
          <w:p w:rsidR="00401476" w:rsidRPr="00305454" w:rsidRDefault="00305454" w:rsidP="0093635A">
            <w:r w:rsidRPr="00305454">
              <w:t>Millî parklar ve doğal anıtlara değinilir.</w:t>
            </w:r>
          </w:p>
        </w:tc>
      </w:tr>
    </w:tbl>
    <w:p w:rsidR="00401476" w:rsidRPr="00305454" w:rsidRDefault="00401476" w:rsidP="00401476">
      <w:pPr>
        <w:tabs>
          <w:tab w:val="left" w:pos="3569"/>
        </w:tabs>
        <w:jc w:val="right"/>
        <w:rPr>
          <w:b/>
        </w:rPr>
      </w:pPr>
    </w:p>
    <w:p w:rsidR="00401476" w:rsidRPr="00305454" w:rsidRDefault="00401476" w:rsidP="00401476">
      <w:pPr>
        <w:tabs>
          <w:tab w:val="left" w:pos="3569"/>
        </w:tabs>
        <w:jc w:val="right"/>
        <w:rPr>
          <w:b/>
        </w:rPr>
      </w:pPr>
      <w:r w:rsidRPr="00305454">
        <w:rPr>
          <w:b/>
        </w:rPr>
        <w:t>……………..………..</w:t>
      </w:r>
    </w:p>
    <w:p w:rsidR="00401476" w:rsidRPr="00305454" w:rsidRDefault="00401476" w:rsidP="00401476">
      <w:pPr>
        <w:tabs>
          <w:tab w:val="left" w:pos="3569"/>
        </w:tabs>
        <w:jc w:val="right"/>
        <w:rPr>
          <w:b/>
        </w:rPr>
      </w:pPr>
      <w:r w:rsidRPr="00305454">
        <w:rPr>
          <w:b/>
        </w:rPr>
        <w:t>3/… Sınıf Öğretmeni</w:t>
      </w:r>
    </w:p>
    <w:p w:rsidR="00401476" w:rsidRPr="00305454" w:rsidRDefault="00401476" w:rsidP="00401476">
      <w:pPr>
        <w:tabs>
          <w:tab w:val="left" w:pos="3569"/>
        </w:tabs>
        <w:rPr>
          <w:b/>
        </w:rPr>
      </w:pPr>
    </w:p>
    <w:p w:rsidR="00401476" w:rsidRPr="00305454" w:rsidRDefault="00401476" w:rsidP="00401476">
      <w:pPr>
        <w:jc w:val="center"/>
        <w:rPr>
          <w:b/>
        </w:rPr>
      </w:pPr>
      <w:r w:rsidRPr="00305454">
        <w:rPr>
          <w:b/>
        </w:rPr>
        <w:t>... / … / 2024</w:t>
      </w:r>
    </w:p>
    <w:p w:rsidR="00401476" w:rsidRPr="00305454" w:rsidRDefault="00401476" w:rsidP="00401476">
      <w:pPr>
        <w:tabs>
          <w:tab w:val="left" w:pos="3569"/>
        </w:tabs>
        <w:jc w:val="center"/>
        <w:rPr>
          <w:b/>
        </w:rPr>
      </w:pPr>
      <w:r w:rsidRPr="00305454">
        <w:rPr>
          <w:b/>
        </w:rPr>
        <w:t>………………………</w:t>
      </w:r>
    </w:p>
    <w:p w:rsidR="00401476" w:rsidRPr="00305454" w:rsidRDefault="00401476" w:rsidP="00401476">
      <w:pPr>
        <w:tabs>
          <w:tab w:val="left" w:pos="3569"/>
        </w:tabs>
        <w:jc w:val="center"/>
        <w:rPr>
          <w:b/>
        </w:rPr>
      </w:pPr>
      <w:r w:rsidRPr="00305454">
        <w:rPr>
          <w:b/>
        </w:rPr>
        <w:t xml:space="preserve">Okul Müdürü </w:t>
      </w:r>
      <w:bookmarkEnd w:id="0"/>
      <w:bookmarkEnd w:id="1"/>
      <w:bookmarkEnd w:id="2"/>
      <w:r w:rsidRPr="00305454">
        <w:rPr>
          <w:b/>
        </w:rPr>
        <w:t xml:space="preserve">                                                            </w:t>
      </w:r>
    </w:p>
    <w:p w:rsidR="002B67A3" w:rsidRPr="00305454" w:rsidRDefault="00401476" w:rsidP="00401476">
      <w:r w:rsidRPr="00305454">
        <w:t xml:space="preserve"> </w:t>
      </w:r>
    </w:p>
    <w:p w:rsidR="00BD484A" w:rsidRPr="00305454" w:rsidRDefault="00BD484A"/>
    <w:sectPr w:rsidR="00BD484A" w:rsidRPr="00305454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3DE" w:rsidRDefault="00E333DE" w:rsidP="00161E3C">
      <w:r>
        <w:separator/>
      </w:r>
    </w:p>
  </w:endnote>
  <w:endnote w:type="continuationSeparator" w:id="0">
    <w:p w:rsidR="00E333DE" w:rsidRDefault="00E333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3DE" w:rsidRDefault="00E333DE" w:rsidP="00161E3C">
      <w:r>
        <w:separator/>
      </w:r>
    </w:p>
  </w:footnote>
  <w:footnote w:type="continuationSeparator" w:id="0">
    <w:p w:rsidR="00E333DE" w:rsidRDefault="00E333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7D4335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1"/>
  </w:num>
  <w:num w:numId="22">
    <w:abstractNumId w:val="8"/>
  </w:num>
  <w:num w:numId="23">
    <w:abstractNumId w:val="23"/>
  </w:num>
  <w:num w:numId="24">
    <w:abstractNumId w:val="0"/>
  </w:num>
  <w:num w:numId="25">
    <w:abstractNumId w:val="9"/>
  </w:num>
  <w:num w:numId="26">
    <w:abstractNumId w:val="6"/>
  </w:num>
  <w:num w:numId="27">
    <w:abstractNumId w:val="1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21D6"/>
    <w:rsid w:val="000914C3"/>
    <w:rsid w:val="000A1422"/>
    <w:rsid w:val="000A71A4"/>
    <w:rsid w:val="000B2D78"/>
    <w:rsid w:val="000C134F"/>
    <w:rsid w:val="000E0EB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079C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472F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A0C6D"/>
    <w:rsid w:val="002B35D5"/>
    <w:rsid w:val="002B484C"/>
    <w:rsid w:val="002B67A3"/>
    <w:rsid w:val="002C4DF4"/>
    <w:rsid w:val="002C5630"/>
    <w:rsid w:val="002F18CB"/>
    <w:rsid w:val="002F334D"/>
    <w:rsid w:val="002F3A7E"/>
    <w:rsid w:val="002F4FBD"/>
    <w:rsid w:val="00305454"/>
    <w:rsid w:val="00306061"/>
    <w:rsid w:val="00310CC0"/>
    <w:rsid w:val="00320787"/>
    <w:rsid w:val="00321B6D"/>
    <w:rsid w:val="00333395"/>
    <w:rsid w:val="003376A8"/>
    <w:rsid w:val="003503B6"/>
    <w:rsid w:val="00354E35"/>
    <w:rsid w:val="00365F8D"/>
    <w:rsid w:val="00375327"/>
    <w:rsid w:val="003818B7"/>
    <w:rsid w:val="00382E6C"/>
    <w:rsid w:val="0038487E"/>
    <w:rsid w:val="0038513E"/>
    <w:rsid w:val="00387E2C"/>
    <w:rsid w:val="003963E1"/>
    <w:rsid w:val="003A0964"/>
    <w:rsid w:val="003B5443"/>
    <w:rsid w:val="003C2E8E"/>
    <w:rsid w:val="003C464E"/>
    <w:rsid w:val="003D2C17"/>
    <w:rsid w:val="003E18E0"/>
    <w:rsid w:val="003E2FEB"/>
    <w:rsid w:val="003E7948"/>
    <w:rsid w:val="003E7F98"/>
    <w:rsid w:val="003F39A9"/>
    <w:rsid w:val="00401476"/>
    <w:rsid w:val="00403844"/>
    <w:rsid w:val="0040463F"/>
    <w:rsid w:val="004056DA"/>
    <w:rsid w:val="004100D6"/>
    <w:rsid w:val="00410174"/>
    <w:rsid w:val="004308A1"/>
    <w:rsid w:val="0043305D"/>
    <w:rsid w:val="00437D83"/>
    <w:rsid w:val="00440881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73B79"/>
    <w:rsid w:val="0047720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56E1"/>
    <w:rsid w:val="004C604A"/>
    <w:rsid w:val="004D01F3"/>
    <w:rsid w:val="004D096A"/>
    <w:rsid w:val="004D2872"/>
    <w:rsid w:val="004E16BC"/>
    <w:rsid w:val="004E290F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5508F"/>
    <w:rsid w:val="00560FE8"/>
    <w:rsid w:val="00564693"/>
    <w:rsid w:val="005706E6"/>
    <w:rsid w:val="00573415"/>
    <w:rsid w:val="00573F5C"/>
    <w:rsid w:val="00580247"/>
    <w:rsid w:val="00581A00"/>
    <w:rsid w:val="005841AF"/>
    <w:rsid w:val="0059067F"/>
    <w:rsid w:val="0059190B"/>
    <w:rsid w:val="00591DB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1A8E"/>
    <w:rsid w:val="00605A65"/>
    <w:rsid w:val="006077B6"/>
    <w:rsid w:val="00621A84"/>
    <w:rsid w:val="00627DF0"/>
    <w:rsid w:val="0063145A"/>
    <w:rsid w:val="00635492"/>
    <w:rsid w:val="00640DB5"/>
    <w:rsid w:val="00651AEB"/>
    <w:rsid w:val="00652052"/>
    <w:rsid w:val="00656762"/>
    <w:rsid w:val="0066139F"/>
    <w:rsid w:val="00662647"/>
    <w:rsid w:val="00664D6B"/>
    <w:rsid w:val="0067551D"/>
    <w:rsid w:val="00675E72"/>
    <w:rsid w:val="006816BA"/>
    <w:rsid w:val="00690284"/>
    <w:rsid w:val="006A0800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7404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DB0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A4F1D"/>
    <w:rsid w:val="008B3044"/>
    <w:rsid w:val="008B4028"/>
    <w:rsid w:val="008C7803"/>
    <w:rsid w:val="008D48A5"/>
    <w:rsid w:val="008F4097"/>
    <w:rsid w:val="008F4DEA"/>
    <w:rsid w:val="009000D4"/>
    <w:rsid w:val="00901913"/>
    <w:rsid w:val="00902B99"/>
    <w:rsid w:val="00907CA1"/>
    <w:rsid w:val="00910CCE"/>
    <w:rsid w:val="00911CEB"/>
    <w:rsid w:val="009251D8"/>
    <w:rsid w:val="00930070"/>
    <w:rsid w:val="00930D6F"/>
    <w:rsid w:val="00935442"/>
    <w:rsid w:val="009405A7"/>
    <w:rsid w:val="00940851"/>
    <w:rsid w:val="00954384"/>
    <w:rsid w:val="00955E20"/>
    <w:rsid w:val="009576F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3FF"/>
    <w:rsid w:val="009E6C98"/>
    <w:rsid w:val="009F21AF"/>
    <w:rsid w:val="009F6EC4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4D2C"/>
    <w:rsid w:val="00AA03D4"/>
    <w:rsid w:val="00AA4738"/>
    <w:rsid w:val="00AB1423"/>
    <w:rsid w:val="00AB3713"/>
    <w:rsid w:val="00AB407C"/>
    <w:rsid w:val="00AB489D"/>
    <w:rsid w:val="00AB628F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0413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D484A"/>
    <w:rsid w:val="00BF29E2"/>
    <w:rsid w:val="00BF3D3A"/>
    <w:rsid w:val="00BF614F"/>
    <w:rsid w:val="00C30A1C"/>
    <w:rsid w:val="00C328B9"/>
    <w:rsid w:val="00C35A60"/>
    <w:rsid w:val="00C41158"/>
    <w:rsid w:val="00C447CC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35E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2FB2"/>
    <w:rsid w:val="00E333DE"/>
    <w:rsid w:val="00E36D70"/>
    <w:rsid w:val="00E42134"/>
    <w:rsid w:val="00E4503F"/>
    <w:rsid w:val="00E51F0E"/>
    <w:rsid w:val="00E7028A"/>
    <w:rsid w:val="00E77D68"/>
    <w:rsid w:val="00E8218F"/>
    <w:rsid w:val="00E85783"/>
    <w:rsid w:val="00E86C1E"/>
    <w:rsid w:val="00EA51D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9E4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0A"/>
    <w:rsid w:val="00F76CDA"/>
    <w:rsid w:val="00F80FE8"/>
    <w:rsid w:val="00F867AD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0854D5-6D45-456D-B3FC-E5A8C3A23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36</cp:revision>
  <cp:lastPrinted>2018-03-23T12:00:00Z</cp:lastPrinted>
  <dcterms:created xsi:type="dcterms:W3CDTF">2019-09-09T17:09:00Z</dcterms:created>
  <dcterms:modified xsi:type="dcterms:W3CDTF">2024-02-20T05:47:00Z</dcterms:modified>
</cp:coreProperties>
</file>